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330" w:rsidRPr="00F24330" w:rsidRDefault="00F24330" w:rsidP="00F243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781002" w:rsidRDefault="00781002" w:rsidP="007810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002">
        <w:rPr>
          <w:rFonts w:ascii="Times New Roman" w:hAnsi="Times New Roman" w:cs="Times New Roman"/>
          <w:b/>
          <w:sz w:val="28"/>
          <w:szCs w:val="28"/>
        </w:rPr>
        <w:t>Иностранный язык в профессиональной сфере</w:t>
      </w:r>
    </w:p>
    <w:p w:rsid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«</w:t>
      </w:r>
      <w:r w:rsidR="00781002" w:rsidRPr="00781002">
        <w:rPr>
          <w:rFonts w:ascii="Times New Roman" w:hAnsi="Times New Roman" w:cs="Times New Roman"/>
          <w:sz w:val="28"/>
          <w:szCs w:val="28"/>
        </w:rPr>
        <w:t>Иностранный язык в профессиональной сфере</w:t>
      </w:r>
      <w:r w:rsidRPr="00F24330">
        <w:rPr>
          <w:rFonts w:ascii="Times New Roman" w:hAnsi="Times New Roman" w:cs="Times New Roman"/>
          <w:sz w:val="28"/>
          <w:szCs w:val="28"/>
        </w:rPr>
        <w:t>» предназначена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</w:t>
      </w:r>
      <w:r w:rsidR="009079E6">
        <w:rPr>
          <w:rFonts w:ascii="Times New Roman" w:hAnsi="Times New Roman" w:cs="Times New Roman"/>
          <w:sz w:val="28"/>
          <w:szCs w:val="28"/>
        </w:rPr>
        <w:t>информатика, ОП "Цифровая транс</w:t>
      </w:r>
      <w:r w:rsidR="009079E6" w:rsidRPr="009079E6">
        <w:rPr>
          <w:rFonts w:ascii="Times New Roman" w:hAnsi="Times New Roman" w:cs="Times New Roman"/>
          <w:sz w:val="28"/>
          <w:szCs w:val="28"/>
        </w:rPr>
        <w:t>формация управления бизнесом " (ИТ-менеджмент в бизнесе)</w:t>
      </w:r>
    </w:p>
    <w:p w:rsidR="00F24330" w:rsidRP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Цель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формирование у студентов,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компетенций:</w:t>
      </w:r>
    </w:p>
    <w:p w:rsidR="006E1377" w:rsidRDefault="00927C43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sz w:val="28"/>
          <w:szCs w:val="28"/>
        </w:rPr>
        <w:t>УК-</w:t>
      </w:r>
      <w:r w:rsidR="00781002">
        <w:rPr>
          <w:rFonts w:ascii="Times New Roman" w:hAnsi="Times New Roman" w:cs="Times New Roman"/>
          <w:sz w:val="28"/>
          <w:szCs w:val="28"/>
        </w:rPr>
        <w:t>4</w:t>
      </w:r>
      <w:r w:rsidR="009079E6">
        <w:rPr>
          <w:rFonts w:ascii="Times New Roman" w:hAnsi="Times New Roman" w:cs="Times New Roman"/>
          <w:sz w:val="28"/>
          <w:szCs w:val="28"/>
        </w:rPr>
        <w:t xml:space="preserve">. </w:t>
      </w:r>
      <w:r w:rsidR="00781002" w:rsidRPr="00781002">
        <w:rPr>
          <w:rFonts w:ascii="Times New Roman" w:hAnsi="Times New Roman" w:cs="Times New Roman"/>
          <w:sz w:val="28"/>
          <w:szCs w:val="28"/>
        </w:rPr>
        <w:t>Способность использовать прикладное программное обеспечение при решении профессиональных задач</w:t>
      </w:r>
    </w:p>
    <w:p w:rsidR="00F24330" w:rsidRDefault="00F24330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  <w:r w:rsidRPr="00F24330">
        <w:rPr>
          <w:rFonts w:ascii="Times New Roman" w:hAnsi="Times New Roman" w:cs="Times New Roman"/>
          <w:sz w:val="28"/>
          <w:szCs w:val="28"/>
        </w:rPr>
        <w:t xml:space="preserve"> – дисциплина «</w:t>
      </w:r>
      <w:r w:rsidR="00781002" w:rsidRPr="00781002">
        <w:rPr>
          <w:rFonts w:ascii="Times New Roman" w:hAnsi="Times New Roman" w:cs="Times New Roman"/>
          <w:sz w:val="28"/>
          <w:szCs w:val="28"/>
        </w:rPr>
        <w:t>Иностранный язык в профессиональной сфере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является дисциплиной </w:t>
      </w:r>
      <w:r w:rsidR="009079E6">
        <w:rPr>
          <w:rFonts w:ascii="Times New Roman" w:hAnsi="Times New Roman" w:cs="Times New Roman"/>
          <w:sz w:val="28"/>
          <w:szCs w:val="28"/>
        </w:rPr>
        <w:t xml:space="preserve">Обязательной части </w:t>
      </w:r>
      <w:proofErr w:type="spellStart"/>
      <w:r w:rsidR="00643D92">
        <w:rPr>
          <w:rFonts w:ascii="Times New Roman" w:hAnsi="Times New Roman" w:cs="Times New Roman"/>
          <w:sz w:val="28"/>
          <w:szCs w:val="28"/>
        </w:rPr>
        <w:t>Общепрофессионального</w:t>
      </w:r>
      <w:proofErr w:type="spellEnd"/>
      <w:r w:rsidR="00643D92" w:rsidRPr="00643D92">
        <w:rPr>
          <w:rFonts w:ascii="Times New Roman" w:hAnsi="Times New Roman" w:cs="Times New Roman"/>
          <w:sz w:val="28"/>
          <w:szCs w:val="28"/>
        </w:rPr>
        <w:t xml:space="preserve"> цикл</w:t>
      </w:r>
      <w:r w:rsidR="00643D92">
        <w:rPr>
          <w:rFonts w:ascii="Times New Roman" w:hAnsi="Times New Roman" w:cs="Times New Roman"/>
          <w:sz w:val="28"/>
          <w:szCs w:val="28"/>
        </w:rPr>
        <w:t>а</w:t>
      </w:r>
      <w:r w:rsidR="00CB4D69"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Бизнес-информатика, ОП "Цифровая трансформация управления бизнесом " (</w:t>
      </w:r>
      <w:bookmarkStart w:id="0" w:name="_GoBack"/>
      <w:bookmarkEnd w:id="0"/>
      <w:r w:rsidR="009079E6" w:rsidRPr="009079E6">
        <w:rPr>
          <w:rFonts w:ascii="Times New Roman" w:hAnsi="Times New Roman" w:cs="Times New Roman"/>
          <w:sz w:val="28"/>
          <w:szCs w:val="28"/>
        </w:rPr>
        <w:t>ИТ-менеджмент в бизнесе)</w:t>
      </w:r>
    </w:p>
    <w:p w:rsidR="00F24330" w:rsidRDefault="00F24330" w:rsidP="0012164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Краткое содержание:</w:t>
      </w:r>
      <w:r w:rsidR="001216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164D" w:rsidRPr="0012164D">
        <w:rPr>
          <w:rFonts w:ascii="Times New Roman" w:hAnsi="Times New Roman" w:cs="Times New Roman"/>
          <w:sz w:val="28"/>
          <w:szCs w:val="28"/>
        </w:rPr>
        <w:t>PR, маркетинг, реклама. Теория и практика. Развитие бренда компании. Рекламные стратегии. Рекламно-пропагандистские кампании. Расширение компании на международном уровне. Международный PR</w:t>
      </w:r>
    </w:p>
    <w:p w:rsidR="00F24330" w:rsidRPr="00F24330" w:rsidRDefault="00F24330" w:rsidP="00F24330">
      <w:pPr>
        <w:rPr>
          <w:rFonts w:ascii="Times New Roman" w:hAnsi="Times New Roman" w:cs="Times New Roman"/>
          <w:sz w:val="28"/>
          <w:szCs w:val="28"/>
        </w:rPr>
      </w:pPr>
    </w:p>
    <w:sectPr w:rsidR="00F24330" w:rsidRPr="00F24330" w:rsidSect="00A77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3BDC"/>
    <w:rsid w:val="00007FB6"/>
    <w:rsid w:val="0010216E"/>
    <w:rsid w:val="0012164D"/>
    <w:rsid w:val="001E3C80"/>
    <w:rsid w:val="00244861"/>
    <w:rsid w:val="002A3C48"/>
    <w:rsid w:val="003F2D12"/>
    <w:rsid w:val="00476B05"/>
    <w:rsid w:val="005E3E16"/>
    <w:rsid w:val="00643D92"/>
    <w:rsid w:val="00655FA8"/>
    <w:rsid w:val="006D5F14"/>
    <w:rsid w:val="006E1377"/>
    <w:rsid w:val="00781002"/>
    <w:rsid w:val="00803796"/>
    <w:rsid w:val="0082019F"/>
    <w:rsid w:val="00862E05"/>
    <w:rsid w:val="009079E6"/>
    <w:rsid w:val="00927C43"/>
    <w:rsid w:val="00984625"/>
    <w:rsid w:val="009A0534"/>
    <w:rsid w:val="00A774F9"/>
    <w:rsid w:val="00AD2294"/>
    <w:rsid w:val="00AD358E"/>
    <w:rsid w:val="00BD0963"/>
    <w:rsid w:val="00CB4D69"/>
    <w:rsid w:val="00D93C59"/>
    <w:rsid w:val="00DD09E2"/>
    <w:rsid w:val="00DE56D7"/>
    <w:rsid w:val="00E23BDC"/>
    <w:rsid w:val="00E769AD"/>
    <w:rsid w:val="00E95531"/>
    <w:rsid w:val="00EA59F3"/>
    <w:rsid w:val="00EC2835"/>
    <w:rsid w:val="00EE0A19"/>
    <w:rsid w:val="00F24330"/>
    <w:rsid w:val="00FC61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Пользователь Windows</cp:lastModifiedBy>
  <cp:revision>4</cp:revision>
  <dcterms:created xsi:type="dcterms:W3CDTF">2022-10-11T17:59:00Z</dcterms:created>
  <dcterms:modified xsi:type="dcterms:W3CDTF">2022-10-13T17:56:00Z</dcterms:modified>
</cp:coreProperties>
</file>